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8E18" w14:textId="759A167E" w:rsidR="00FB22F7" w:rsidRDefault="00FB22F7"/>
    <w:p w14:paraId="335DCF91" w14:textId="77777777" w:rsidR="00FB22F7" w:rsidRDefault="00FB22F7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41C52" w14:paraId="72208218" w14:textId="77777777" w:rsidTr="00F72E44">
        <w:tc>
          <w:tcPr>
            <w:tcW w:w="5228" w:type="dxa"/>
          </w:tcPr>
          <w:p w14:paraId="0EA793CC" w14:textId="77777777" w:rsidR="00241C52" w:rsidRPr="00E14963" w:rsidRDefault="00E14963" w:rsidP="00241C52">
            <w:pPr>
              <w:rPr>
                <w:b/>
              </w:rPr>
            </w:pPr>
            <w:r w:rsidRPr="00E14963">
              <w:rPr>
                <w:b/>
              </w:rPr>
              <w:t>Are your details correct?</w:t>
            </w:r>
          </w:p>
          <w:p w14:paraId="7E897BFA" w14:textId="77777777" w:rsidR="00E14963" w:rsidRDefault="00E14963" w:rsidP="00241C52"/>
          <w:p w14:paraId="2C0192DF" w14:textId="77777777" w:rsidR="00E14963" w:rsidRDefault="00E14963" w:rsidP="00241C52">
            <w:r>
              <w:t>To help us keep our records up to date,</w:t>
            </w:r>
          </w:p>
          <w:p w14:paraId="3E74B35E" w14:textId="77777777" w:rsidR="00E14963" w:rsidRDefault="00E14963" w:rsidP="00241C52">
            <w:r>
              <w:t xml:space="preserve">please complete the form below with any  </w:t>
            </w:r>
          </w:p>
          <w:p w14:paraId="4DDDC443" w14:textId="1C84C767" w:rsidR="00E14963" w:rsidRDefault="00E14963" w:rsidP="00241C52">
            <w:r>
              <w:t>updated details in BLOCK CAPITALS</w:t>
            </w:r>
          </w:p>
        </w:tc>
        <w:tc>
          <w:tcPr>
            <w:tcW w:w="5228" w:type="dxa"/>
          </w:tcPr>
          <w:p w14:paraId="4FBF1F4C" w14:textId="77777777" w:rsidR="00241C52" w:rsidRDefault="00E14963" w:rsidP="00E1496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EF39E4" wp14:editId="0A8CAB22">
                  <wp:extent cx="154305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BCA9A" w14:textId="2CE28041" w:rsidR="00241C52" w:rsidRDefault="00241C52" w:rsidP="00B9202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14963" w14:paraId="15659D9D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E0C35" w14:textId="48F2E71A" w:rsidR="00E14963" w:rsidRDefault="00E14963" w:rsidP="00241C52">
            <w:r>
              <w:t>Updated Address: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14:paraId="44058497" w14:textId="77777777" w:rsidR="00E14963" w:rsidRDefault="00E14963" w:rsidP="00241C52"/>
          <w:p w14:paraId="31263D64" w14:textId="77777777" w:rsidR="00E14963" w:rsidRDefault="00E14963" w:rsidP="00241C52"/>
          <w:p w14:paraId="682E86E2" w14:textId="77777777" w:rsidR="00E14963" w:rsidRDefault="00E14963" w:rsidP="00241C52"/>
          <w:p w14:paraId="02370FCB" w14:textId="230DEC4A" w:rsidR="00E14963" w:rsidRDefault="00E14963" w:rsidP="00241C52"/>
        </w:tc>
      </w:tr>
      <w:tr w:rsidR="00E14963" w:rsidRPr="00B9202B" w14:paraId="025D661B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D44D79" w14:textId="77777777" w:rsidR="00E14963" w:rsidRPr="00B9202B" w:rsidRDefault="00E14963" w:rsidP="00B9202B">
            <w:pPr>
              <w:pStyle w:val="NoSpacing"/>
            </w:pPr>
          </w:p>
        </w:tc>
        <w:tc>
          <w:tcPr>
            <w:tcW w:w="8760" w:type="dxa"/>
            <w:tcBorders>
              <w:left w:val="nil"/>
              <w:bottom w:val="single" w:sz="4" w:space="0" w:color="auto"/>
            </w:tcBorders>
          </w:tcPr>
          <w:p w14:paraId="2CACF5C6" w14:textId="77777777" w:rsidR="00E14963" w:rsidRPr="00B9202B" w:rsidRDefault="00E14963" w:rsidP="00B9202B">
            <w:pPr>
              <w:pStyle w:val="NoSpacing"/>
            </w:pPr>
          </w:p>
        </w:tc>
      </w:tr>
      <w:tr w:rsidR="00E14963" w14:paraId="7E03050C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6D3CB" w14:textId="77777777" w:rsidR="00E14963" w:rsidRDefault="00E14963" w:rsidP="00241C52">
            <w:r>
              <w:t xml:space="preserve">Preferred </w:t>
            </w:r>
          </w:p>
          <w:p w14:paraId="17FC6FA3" w14:textId="6DAA7065" w:rsidR="00E14963" w:rsidRDefault="00E14963" w:rsidP="00241C52">
            <w:r>
              <w:t>Email: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14:paraId="4A53702B" w14:textId="77777777" w:rsidR="00E14963" w:rsidRDefault="00E14963" w:rsidP="00241C52"/>
        </w:tc>
      </w:tr>
      <w:tr w:rsidR="00E14963" w:rsidRPr="00B9202B" w14:paraId="48BF5941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8CB6E66" w14:textId="77777777" w:rsidR="00E14963" w:rsidRPr="00B9202B" w:rsidRDefault="00E14963" w:rsidP="00B9202B">
            <w:pPr>
              <w:pStyle w:val="NoSpacing"/>
            </w:pPr>
          </w:p>
        </w:tc>
        <w:tc>
          <w:tcPr>
            <w:tcW w:w="8760" w:type="dxa"/>
            <w:tcBorders>
              <w:left w:val="nil"/>
              <w:bottom w:val="single" w:sz="4" w:space="0" w:color="auto"/>
            </w:tcBorders>
          </w:tcPr>
          <w:p w14:paraId="7F570748" w14:textId="77777777" w:rsidR="00E14963" w:rsidRPr="00B9202B" w:rsidRDefault="00E14963" w:rsidP="00B9202B">
            <w:pPr>
              <w:pStyle w:val="NoSpacing"/>
            </w:pPr>
          </w:p>
        </w:tc>
      </w:tr>
      <w:tr w:rsidR="00E14963" w14:paraId="31A8CD77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7AFC" w14:textId="54883705" w:rsidR="00E14963" w:rsidRDefault="00E14963" w:rsidP="00241C52">
            <w:r>
              <w:t>Preferred Phone: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14:paraId="555ED1F0" w14:textId="77777777" w:rsidR="00E14963" w:rsidRDefault="00E14963" w:rsidP="00241C52"/>
        </w:tc>
      </w:tr>
      <w:tr w:rsidR="00E14963" w:rsidRPr="00B9202B" w14:paraId="2B1724CA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E3C8939" w14:textId="77777777" w:rsidR="00E14963" w:rsidRPr="00B9202B" w:rsidRDefault="00E14963" w:rsidP="00B9202B">
            <w:pPr>
              <w:pStyle w:val="NoSpacing"/>
            </w:pPr>
          </w:p>
        </w:tc>
        <w:tc>
          <w:tcPr>
            <w:tcW w:w="8760" w:type="dxa"/>
            <w:tcBorders>
              <w:left w:val="nil"/>
              <w:bottom w:val="single" w:sz="4" w:space="0" w:color="auto"/>
            </w:tcBorders>
          </w:tcPr>
          <w:p w14:paraId="7369560D" w14:textId="77777777" w:rsidR="00E14963" w:rsidRPr="00B9202B" w:rsidRDefault="00E14963" w:rsidP="00B9202B">
            <w:pPr>
              <w:pStyle w:val="NoSpacing"/>
            </w:pPr>
          </w:p>
        </w:tc>
      </w:tr>
      <w:tr w:rsidR="00E14963" w14:paraId="6DC2CCF0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D0146" w14:textId="1F42875F" w:rsidR="00E14963" w:rsidRDefault="00E14963" w:rsidP="00241C52">
            <w:r>
              <w:t>Job Title: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14:paraId="3C25C1C1" w14:textId="77777777" w:rsidR="00E14963" w:rsidRDefault="00E14963" w:rsidP="00241C52"/>
          <w:p w14:paraId="4096A19D" w14:textId="6AEA5E04" w:rsidR="00E14963" w:rsidRDefault="00E14963" w:rsidP="00241C52"/>
        </w:tc>
      </w:tr>
      <w:tr w:rsidR="00E14963" w:rsidRPr="00B9202B" w14:paraId="4F7FDF55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95E46" w14:textId="77777777" w:rsidR="00E14963" w:rsidRPr="00B9202B" w:rsidRDefault="00E14963" w:rsidP="00B9202B">
            <w:pPr>
              <w:pStyle w:val="NoSpacing"/>
            </w:pPr>
          </w:p>
        </w:tc>
        <w:tc>
          <w:tcPr>
            <w:tcW w:w="8760" w:type="dxa"/>
            <w:tcBorders>
              <w:left w:val="nil"/>
              <w:bottom w:val="single" w:sz="4" w:space="0" w:color="auto"/>
            </w:tcBorders>
          </w:tcPr>
          <w:p w14:paraId="2F725050" w14:textId="77777777" w:rsidR="00E14963" w:rsidRPr="00B9202B" w:rsidRDefault="00E14963" w:rsidP="00B9202B">
            <w:pPr>
              <w:pStyle w:val="NoSpacing"/>
            </w:pPr>
          </w:p>
        </w:tc>
      </w:tr>
      <w:tr w:rsidR="00E14963" w14:paraId="6C02D72E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A91A2" w14:textId="64E2C39D" w:rsidR="00E14963" w:rsidRDefault="00E14963" w:rsidP="00241C52">
            <w:r>
              <w:t>Company: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14:paraId="6ED134FA" w14:textId="77777777" w:rsidR="00E14963" w:rsidRDefault="00E14963" w:rsidP="00241C52"/>
          <w:p w14:paraId="5891CA18" w14:textId="6BA6888B" w:rsidR="00E14963" w:rsidRDefault="00E14963" w:rsidP="00241C52"/>
        </w:tc>
      </w:tr>
      <w:tr w:rsidR="00E14963" w:rsidRPr="00B9202B" w14:paraId="032D6793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7A0D9A2" w14:textId="77777777" w:rsidR="00E14963" w:rsidRPr="00B9202B" w:rsidRDefault="00E14963" w:rsidP="00B9202B">
            <w:pPr>
              <w:pStyle w:val="NoSpacing"/>
            </w:pPr>
          </w:p>
        </w:tc>
        <w:tc>
          <w:tcPr>
            <w:tcW w:w="8760" w:type="dxa"/>
            <w:tcBorders>
              <w:left w:val="nil"/>
              <w:bottom w:val="single" w:sz="4" w:space="0" w:color="auto"/>
            </w:tcBorders>
          </w:tcPr>
          <w:p w14:paraId="20CA1251" w14:textId="77777777" w:rsidR="00E14963" w:rsidRPr="00B9202B" w:rsidRDefault="00E14963" w:rsidP="00B9202B">
            <w:pPr>
              <w:pStyle w:val="NoSpacing"/>
            </w:pPr>
          </w:p>
        </w:tc>
      </w:tr>
      <w:tr w:rsidR="00E14963" w14:paraId="7DD1D7BA" w14:textId="77777777" w:rsidTr="00F72E44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19D2" w14:textId="77777777" w:rsidR="00E14963" w:rsidRDefault="00E14963" w:rsidP="00241C52">
            <w:r>
              <w:t>Profession:</w:t>
            </w:r>
          </w:p>
          <w:p w14:paraId="31B1913D" w14:textId="78C94F60" w:rsidR="00E14963" w:rsidRDefault="00E14963" w:rsidP="00241C52"/>
        </w:tc>
        <w:tc>
          <w:tcPr>
            <w:tcW w:w="8760" w:type="dxa"/>
            <w:tcBorders>
              <w:left w:val="single" w:sz="4" w:space="0" w:color="auto"/>
            </w:tcBorders>
          </w:tcPr>
          <w:p w14:paraId="041D9460" w14:textId="77777777" w:rsidR="00E14963" w:rsidRDefault="00E14963" w:rsidP="00241C52"/>
        </w:tc>
      </w:tr>
    </w:tbl>
    <w:p w14:paraId="085EFC2F" w14:textId="5B82CE39" w:rsidR="00E14963" w:rsidRDefault="00E14963" w:rsidP="00B9202B">
      <w:pPr>
        <w:pStyle w:val="NoSpacing"/>
      </w:pPr>
    </w:p>
    <w:p w14:paraId="442E46AF" w14:textId="507163A8" w:rsidR="00F72E44" w:rsidRDefault="00F72E44" w:rsidP="00241C52">
      <w:r>
        <w:rPr>
          <w:b/>
        </w:rPr>
        <w:t>How would you like us to communicate with you?</w:t>
      </w:r>
    </w:p>
    <w:p w14:paraId="3AD11572" w14:textId="178937BF" w:rsidR="00F72E44" w:rsidRDefault="00F72E44" w:rsidP="00241C52">
      <w:r>
        <w:t xml:space="preserve">You may be </w:t>
      </w:r>
      <w:r w:rsidR="005E4767">
        <w:t xml:space="preserve">aware that data protection regulations are due to </w:t>
      </w:r>
      <w:proofErr w:type="gramStart"/>
      <w:r w:rsidR="005E4767">
        <w:t>change</w:t>
      </w:r>
      <w:proofErr w:type="gramEnd"/>
      <w:r w:rsidR="005E4767">
        <w:t xml:space="preserve"> and St Mary’s School is seeking your confirmation regarding how you would like us to communicate with you.  As a St Mary’s School alumnae, we very much want to ensure you are kept informed about celebrations and </w:t>
      </w:r>
      <w:proofErr w:type="gramStart"/>
      <w:r w:rsidR="005E4767">
        <w:t>news, and</w:t>
      </w:r>
      <w:proofErr w:type="gramEnd"/>
      <w:r w:rsidR="005E4767">
        <w:t xml:space="preserve"> receive invitations to reunions and events.</w:t>
      </w:r>
    </w:p>
    <w:p w14:paraId="062C4AB8" w14:textId="2BD073F5" w:rsidR="005E4767" w:rsidRDefault="005E4767" w:rsidP="00241C52">
      <w:r>
        <w:t>All your details are treated confidentiality and with sensitivity. Data is held securely and will be used solely by St Mary’s School and our representatives for School and alumni activities.</w:t>
      </w:r>
    </w:p>
    <w:p w14:paraId="76FD5824" w14:textId="6102443D" w:rsidR="005E4767" w:rsidRDefault="005E4767" w:rsidP="00241C52">
      <w:r>
        <w:t xml:space="preserve">St Mary’s School Privacy Notice can be found </w:t>
      </w:r>
      <w:r w:rsidR="00D32587">
        <w:t xml:space="preserve">at: </w:t>
      </w:r>
      <w:r w:rsidR="00D32587" w:rsidRPr="00D32587">
        <w:t>http://www.stmaryscambridge.co.uk/privacy-policy.htm</w:t>
      </w:r>
    </w:p>
    <w:p w14:paraId="14E26E22" w14:textId="77777777" w:rsidR="00B9202B" w:rsidRDefault="005E4767" w:rsidP="00B9202B">
      <w:pPr>
        <w:pStyle w:val="NoSpacing"/>
      </w:pPr>
      <w:r>
        <w:t>The Data Protection Policy is on the School website</w:t>
      </w:r>
      <w:r w:rsidR="00B9202B">
        <w:t xml:space="preserve"> at</w:t>
      </w:r>
      <w:r>
        <w:t xml:space="preserve">: </w:t>
      </w:r>
    </w:p>
    <w:p w14:paraId="06BFDCE8" w14:textId="0C64A60E" w:rsidR="005E4767" w:rsidRDefault="00FB22F7" w:rsidP="00B9202B">
      <w:pPr>
        <w:pStyle w:val="NoSpacing"/>
      </w:pPr>
      <w:hyperlink r:id="rId5" w:history="1">
        <w:r w:rsidR="00B9202B" w:rsidRPr="005E2A0F">
          <w:rPr>
            <w:rStyle w:val="Hyperlink"/>
          </w:rPr>
          <w:t>http://www.stmaryscambridge.co.uk/ugc-1/1/12/0/data_protection_policy.pdf</w:t>
        </w:r>
      </w:hyperlink>
    </w:p>
    <w:p w14:paraId="38AF6915" w14:textId="77777777" w:rsidR="00B9202B" w:rsidRDefault="00B9202B" w:rsidP="00B9202B">
      <w:pPr>
        <w:pStyle w:val="NoSpacing"/>
      </w:pPr>
    </w:p>
    <w:p w14:paraId="68F841AF" w14:textId="42DD34D9" w:rsidR="005E4767" w:rsidRDefault="005E4767" w:rsidP="00241C52">
      <w:r>
        <w:t xml:space="preserve">It is </w:t>
      </w:r>
      <w:proofErr w:type="gramStart"/>
      <w:r>
        <w:t>really important</w:t>
      </w:r>
      <w:proofErr w:type="gramEnd"/>
      <w:r>
        <w:t xml:space="preserve"> that you let us know if you wish to receive St Mary’s School news, invitations, fundraising initiatives and other communications, and your preference for our communication. </w:t>
      </w:r>
    </w:p>
    <w:p w14:paraId="3B414A04" w14:textId="0BD15E5D" w:rsidR="005E4767" w:rsidRDefault="005E4767" w:rsidP="00241C52">
      <w:r>
        <w:t>Please ensure we have updated details and tick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560"/>
        <w:gridCol w:w="425"/>
        <w:gridCol w:w="1984"/>
        <w:gridCol w:w="426"/>
        <w:gridCol w:w="4932"/>
      </w:tblGrid>
      <w:tr w:rsidR="007602D2" w14:paraId="5266B820" w14:textId="77777777" w:rsidTr="007602D2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2CF2" w14:textId="4EBA8011" w:rsidR="007602D2" w:rsidRDefault="007602D2" w:rsidP="00241C52">
            <w:r>
              <w:t>Post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E712F42" w14:textId="77777777" w:rsidR="007602D2" w:rsidRDefault="007602D2" w:rsidP="00241C52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CDD2" w14:textId="571B1B55" w:rsidR="007602D2" w:rsidRDefault="007602D2" w:rsidP="00241C52">
            <w:r>
              <w:tab/>
              <w:t>Email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9AB8C4" w14:textId="77777777" w:rsidR="007602D2" w:rsidRDefault="007602D2" w:rsidP="00241C52"/>
        </w:tc>
        <w:tc>
          <w:tcPr>
            <w:tcW w:w="1984" w:type="dxa"/>
            <w:tcBorders>
              <w:top w:val="nil"/>
              <w:bottom w:val="nil"/>
            </w:tcBorders>
          </w:tcPr>
          <w:p w14:paraId="3FAF4258" w14:textId="4DCC3C5B" w:rsidR="007602D2" w:rsidRDefault="007602D2" w:rsidP="00241C52">
            <w:r>
              <w:tab/>
              <w:t>Telephone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1910FA6" w14:textId="77777777" w:rsidR="007602D2" w:rsidRDefault="007602D2" w:rsidP="00241C52"/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96F" w14:textId="77777777" w:rsidR="007602D2" w:rsidRDefault="007602D2" w:rsidP="00241C52"/>
        </w:tc>
      </w:tr>
    </w:tbl>
    <w:p w14:paraId="7A1DBF84" w14:textId="77777777" w:rsidR="00ED47ED" w:rsidRDefault="00ED47ED" w:rsidP="00B9202B">
      <w:pPr>
        <w:pStyle w:val="NoSpacing"/>
      </w:pPr>
    </w:p>
    <w:p w14:paraId="34AF84C5" w14:textId="58A530C6" w:rsidR="00B9202B" w:rsidRDefault="00B9202B" w:rsidP="00241C52">
      <w:r>
        <w:t>Signature: __________________________________________</w:t>
      </w:r>
      <w:r>
        <w:tab/>
      </w:r>
      <w:r>
        <w:tab/>
        <w:t>Date: ____________________________</w:t>
      </w:r>
    </w:p>
    <w:p w14:paraId="544CF219" w14:textId="1288C94A" w:rsidR="00B9202B" w:rsidRDefault="00B9202B" w:rsidP="00241C52">
      <w:r>
        <w:t xml:space="preserve">If you would like to unsubscribe, and no longer wish to receive any event and marketing communication from St Mary’s School, please do let us know by post, by email </w:t>
      </w:r>
      <w:r w:rsidR="00595037">
        <w:t>to ewhittley@stmaryscambidge.co.uk</w:t>
      </w:r>
      <w:r>
        <w:t xml:space="preserve"> or by calling the office on 01223 </w:t>
      </w:r>
      <w:r w:rsidR="00595037">
        <w:t>224126</w:t>
      </w:r>
    </w:p>
    <w:p w14:paraId="08F41443" w14:textId="33555ACE" w:rsidR="00B9202B" w:rsidRDefault="00B9202B" w:rsidP="00B9202B">
      <w:pPr>
        <w:pStyle w:val="NoSpacing"/>
      </w:pPr>
      <w:r>
        <w:t>Please return this form in the enclosed freepost envelope (for UK only)</w:t>
      </w:r>
    </w:p>
    <w:p w14:paraId="6C894FEC" w14:textId="3D98D269" w:rsidR="00B9202B" w:rsidRDefault="00B9202B" w:rsidP="00B9202B">
      <w:pPr>
        <w:pStyle w:val="NoSpacing"/>
      </w:pPr>
      <w:r>
        <w:lastRenderedPageBreak/>
        <w:t>or using the following address:</w:t>
      </w:r>
    </w:p>
    <w:p w14:paraId="61E55F70" w14:textId="2C3197E5" w:rsidR="00B9202B" w:rsidRPr="00B9202B" w:rsidRDefault="00B9202B" w:rsidP="00B9202B">
      <w:pPr>
        <w:pStyle w:val="NoSpacing"/>
        <w:rPr>
          <w:b/>
        </w:rPr>
      </w:pPr>
      <w:r w:rsidRPr="00B9202B">
        <w:rPr>
          <w:b/>
        </w:rPr>
        <w:t xml:space="preserve">The Development Office </w:t>
      </w:r>
    </w:p>
    <w:p w14:paraId="059D0835" w14:textId="1BF3B379" w:rsidR="00B9202B" w:rsidRPr="00B9202B" w:rsidRDefault="00B9202B" w:rsidP="00B9202B">
      <w:pPr>
        <w:pStyle w:val="NoSpacing"/>
        <w:rPr>
          <w:b/>
        </w:rPr>
      </w:pPr>
      <w:r w:rsidRPr="00B9202B">
        <w:rPr>
          <w:b/>
        </w:rPr>
        <w:t>St Mary’s School, Bateman Street,</w:t>
      </w:r>
    </w:p>
    <w:p w14:paraId="10D09730" w14:textId="5663A917" w:rsidR="00B9202B" w:rsidRPr="00B9202B" w:rsidRDefault="00B9202B" w:rsidP="00B9202B">
      <w:pPr>
        <w:pStyle w:val="NoSpacing"/>
        <w:rPr>
          <w:b/>
        </w:rPr>
      </w:pPr>
      <w:r w:rsidRPr="00B9202B">
        <w:rPr>
          <w:b/>
        </w:rPr>
        <w:t>Cambridge CB2 1LY, Cambridgeshire, UK</w:t>
      </w:r>
    </w:p>
    <w:sectPr w:rsidR="00B9202B" w:rsidRPr="00B9202B" w:rsidSect="00D3258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52"/>
    <w:rsid w:val="00241C52"/>
    <w:rsid w:val="00595037"/>
    <w:rsid w:val="005E4767"/>
    <w:rsid w:val="007602D2"/>
    <w:rsid w:val="008765E3"/>
    <w:rsid w:val="00B9202B"/>
    <w:rsid w:val="00D32587"/>
    <w:rsid w:val="00E14963"/>
    <w:rsid w:val="00ED47ED"/>
    <w:rsid w:val="00F72E44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5459"/>
  <w15:chartTrackingRefBased/>
  <w15:docId w15:val="{0522F235-D7EE-4190-BC23-B4E242D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2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aryscambridge.co.uk/ugc-1/1/12/0/data_protection_policy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Hodson</dc:creator>
  <cp:keywords/>
  <dc:description/>
  <cp:lastModifiedBy>Emma Whittley</cp:lastModifiedBy>
  <cp:revision>2</cp:revision>
  <dcterms:created xsi:type="dcterms:W3CDTF">2018-04-09T12:59:00Z</dcterms:created>
  <dcterms:modified xsi:type="dcterms:W3CDTF">2018-04-09T12:59:00Z</dcterms:modified>
</cp:coreProperties>
</file>